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Cell phone number: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School email address: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DIRECTIONS: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Submit all required documents to Beth Clark by email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bclark@ath.newlothrop.k12.mi.us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To access the electronic application: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www.newlothropsports.org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&gt; Wrestling &gt; CoEd Varsity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“Team Links” (under gray CoEd Varsity Wrestling subtitle)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Deadline: 12 p.m. (Noon) Saturday, November 18, 2023.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Application should be typed and attached to the email as a document. All other materials may be submitted as a scanned PDF or a photo.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Cover Sheet &amp; Application</w:t>
      </w:r>
    </w:p>
    <w:p w:rsidR="00000000" w:rsidDel="00000000" w:rsidP="00000000" w:rsidRDefault="00000000" w:rsidRPr="00000000" w14:paraId="00000012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2023-2024 Class Schedule</w:t>
      </w:r>
    </w:p>
    <w:p w:rsidR="00000000" w:rsidDel="00000000" w:rsidP="00000000" w:rsidRDefault="00000000" w:rsidRPr="00000000" w14:paraId="00000013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Student Transcript (10th-12th graders) or a current progress report (9th graders)</w:t>
      </w:r>
    </w:p>
    <w:p w:rsidR="00000000" w:rsidDel="00000000" w:rsidP="00000000" w:rsidRDefault="00000000" w:rsidRPr="00000000" w14:paraId="00000014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Letter of Recommendation - preferably from Math, Business or English Teacher</w:t>
      </w:r>
    </w:p>
    <w:p w:rsidR="00000000" w:rsidDel="00000000" w:rsidP="00000000" w:rsidRDefault="00000000" w:rsidRPr="00000000" w14:paraId="00000015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Athletic Code of Conduct – signed by both student and parent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Successful applicants will be notified no later than Friday, November 24, 2023.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you want to be a wrestling statistician?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experience do you have that you feel will help you succeed in this role?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hope to gain from being a wrestling statistician?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 scale of 1-4, how would you rate your mental math skills? (Circle)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work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 scale of 1-4, how would you rate your English/writing skills? (Circle)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Needs work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On a scale of 1-4, how would you rate your experience using the Facebook Page Manager Application?</w:t>
        <w:br w:type="textWrapping"/>
        <w:br w:type="textWrapping"/>
        <w:t xml:space="preserve">Never used it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  <w:br w:type="textWrapping"/>
        <w:br w:type="textWrapping"/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On a scale of 1-4, how would you rate your experience using Facebook Live?</w:t>
        <w:br w:type="textWrapping"/>
        <w:br w:type="textWrapping"/>
        <w:t xml:space="preserve">Never used it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  <w:br w:type="textWrapping"/>
        <w:br w:type="textWrapping"/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On a scale of 1-4, how would you rate your experience using Twitter (X)?</w:t>
        <w:br w:type="textWrapping"/>
        <w:br w:type="textWrapping"/>
        <w:t xml:space="preserve">Never used it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  <w:br w:type="textWrapping"/>
        <w:br w:type="textWrapping"/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On a scale of 1-4, how would you rate your experience using Instagram?</w:t>
        <w:br w:type="textWrapping"/>
        <w:br w:type="textWrapping"/>
        <w:t xml:space="preserve">Never used it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On a scale of 1-4, how would you rate your experience using Google Docs?</w:t>
        <w:br w:type="textWrapping"/>
        <w:br w:type="textWrapping"/>
        <w:t xml:space="preserve">Never used it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Highly Proficient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you rate your knowledge of wrestling? (circle letter)</w:t>
        <w:br w:type="textWrapping"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could score a match in my sleep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I’ve seen a match or two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I’ve heard that our school is pretty good at it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played with an orange ball, right?</w:t>
        <w:br w:type="textWrapping"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5 words would your teachers use to describe you?</w:t>
        <w:br w:type="textWrapping"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5 words would your friends use to describe you?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Briefly describe a time when you have had to multi-task in a high-pressure environment. What were the tasks and how did you prioritize them?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 2-3 sentences, describe a time when you had to meet a deadline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What tools did you use to complete the task on time?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C">
      <w:pPr>
        <w:pageBreakBefore w:val="0"/>
        <w:ind w:left="2160" w:hanging="720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Wrestling Season Conflicts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This year’s schedule is not yet final, but the current version can be viewed on the New Lothrop Sports website. </w:t>
      </w:r>
      <w:r w:rsidDel="00000000" w:rsidR="00000000" w:rsidRPr="00000000">
        <w:rPr>
          <w:rtl w:val="0"/>
        </w:rPr>
        <w:t xml:space="preserve"> Typically, competitions take place on Wednesday evenings and all day Saturday. As soon as a season schedule is available, it will be provided to you. 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Notable overnight events: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Friday, December 15 - Sunday, December 17</w:t>
        <w:tab/>
        <w:t xml:space="preserve">Marquette Challenge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Thursday, January 11 - Saturday, January 13 </w:t>
        <w:tab/>
        <w:t xml:space="preserve">Maumee Classic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Thursday, February 22 - Saturday, February 24 </w:t>
        <w:tab/>
        <w:t xml:space="preserve">Team State Finals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Please list any KNOWN conflicts that you will have in December, January and February. This could include things like family vacations, college exams, etc. Include as much detail as possible.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Examples:</w:t>
        <w:tab/>
        <w:t xml:space="preserve">1) Saturday, December 7 - College exam at 9 a.m. in Owosso - estimated completion </w:t>
        <w:br w:type="textWrapping"/>
        <w:tab/>
        <w:tab/>
        <w:t xml:space="preserve">10:30 a.m</w:t>
      </w:r>
      <w:r w:rsidDel="00000000" w:rsidR="00000000" w:rsidRPr="00000000">
        <w:rPr>
          <w:rtl w:val="0"/>
        </w:rPr>
        <w:t xml:space="preserve">., I</w:t>
      </w:r>
      <w:r w:rsidDel="00000000" w:rsidR="00000000" w:rsidRPr="00000000">
        <w:rPr>
          <w:rtl w:val="0"/>
        </w:rPr>
        <w:t xml:space="preserve"> am available afterward.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2) Family vacation December 21-26, I am unavailable all day on those dates.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bookmarkStart w:colFirst="0" w:colLast="0" w:name="_heading=h.a5oii5ulr5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2160" w:hanging="720"/>
        <w:rPr/>
      </w:pPr>
      <w:bookmarkStart w:colFirst="0" w:colLast="0" w:name="_heading=h.7kwbp11d935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0" w:firstLine="0"/>
        <w:rPr/>
      </w:pPr>
      <w:bookmarkStart w:colFirst="0" w:colLast="0" w:name="_heading=h.yfy645vdiy1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0" w:firstLine="0"/>
        <w:rPr>
          <w:b w:val="1"/>
        </w:rPr>
      </w:pPr>
      <w:bookmarkStart w:colFirst="0" w:colLast="0" w:name="_heading=h.8viib1bp8n60" w:id="4"/>
      <w:bookmarkEnd w:id="4"/>
      <w:r w:rsidDel="00000000" w:rsidR="00000000" w:rsidRPr="00000000">
        <w:rPr>
          <w:b w:val="1"/>
          <w:rtl w:val="0"/>
        </w:rPr>
        <w:t xml:space="preserve">The information included in my application is accurate to the best of my knowledge. I understand that, if selected as a wrestling statistician, I will be held accountable for the New Lothrop Athletic Code of Conduct as well as Academic Eligibility. I have reviewed the season schedule with my parents and provided dates of known conflicts. If unavoidable conflicts arise during the season, I will notify Beth at least one week in advance, and will provide notification as soon as possible for unscheduled absences (ex: illness or family emergency). I understand that ANY absence without proper notification or excessive absences will result in removal from the team. </w:t>
      </w:r>
    </w:p>
    <w:p w:rsidR="00000000" w:rsidDel="00000000" w:rsidP="00000000" w:rsidRDefault="00000000" w:rsidRPr="00000000" w14:paraId="0000005D">
      <w:pPr>
        <w:pageBreakBefore w:val="0"/>
        <w:ind w:left="0" w:firstLine="0"/>
        <w:rPr/>
      </w:pPr>
      <w:bookmarkStart w:colFirst="0" w:colLast="0" w:name="_heading=h.1ayz0sqgfas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0" w:firstLine="720"/>
        <w:rPr/>
      </w:pPr>
      <w:bookmarkStart w:colFirst="0" w:colLast="0" w:name="_heading=h.xggu3hg1oeyk" w:id="6"/>
      <w:bookmarkEnd w:id="6"/>
      <w:r w:rsidDel="00000000" w:rsidR="00000000" w:rsidRPr="00000000">
        <w:rPr>
          <w:rtl w:val="0"/>
        </w:rPr>
        <w:t xml:space="preserve">_________________________________</w:t>
        <w:tab/>
        <w:t xml:space="preserve">____________</w:t>
      </w:r>
    </w:p>
    <w:p w:rsidR="00000000" w:rsidDel="00000000" w:rsidP="00000000" w:rsidRDefault="00000000" w:rsidRPr="00000000" w14:paraId="0000005F">
      <w:pPr>
        <w:pageBreakBefore w:val="0"/>
        <w:ind w:left="0" w:firstLine="720"/>
        <w:rPr/>
      </w:pPr>
      <w:bookmarkStart w:colFirst="0" w:colLast="0" w:name="_heading=h.ucs9pyd7jth0" w:id="7"/>
      <w:bookmarkEnd w:id="7"/>
      <w:r w:rsidDel="00000000" w:rsidR="00000000" w:rsidRPr="00000000">
        <w:rPr>
          <w:rtl w:val="0"/>
        </w:rPr>
        <w:t xml:space="preserve">Applicant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/>
      </w:pPr>
      <w:bookmarkStart w:colFirst="0" w:colLast="0" w:name="_heading=h.djiddwoem84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0" w:firstLine="720"/>
        <w:rPr/>
      </w:pPr>
      <w:bookmarkStart w:colFirst="0" w:colLast="0" w:name="_heading=h.2llhkslo3hjw" w:id="9"/>
      <w:bookmarkEnd w:id="9"/>
      <w:r w:rsidDel="00000000" w:rsidR="00000000" w:rsidRPr="00000000">
        <w:rPr>
          <w:rtl w:val="0"/>
        </w:rPr>
        <w:t xml:space="preserve">_________________________________</w:t>
        <w:tab/>
        <w:t xml:space="preserve">____________</w:t>
      </w:r>
    </w:p>
    <w:p w:rsidR="00000000" w:rsidDel="00000000" w:rsidP="00000000" w:rsidRDefault="00000000" w:rsidRPr="00000000" w14:paraId="00000062">
      <w:pPr>
        <w:pageBreakBefore w:val="0"/>
        <w:ind w:left="0" w:firstLine="720"/>
        <w:rPr/>
      </w:pPr>
      <w:bookmarkStart w:colFirst="0" w:colLast="0" w:name="_heading=h.ltxi48mcxn3e" w:id="10"/>
      <w:bookmarkEnd w:id="10"/>
      <w:r w:rsidDel="00000000" w:rsidR="00000000" w:rsidRPr="00000000">
        <w:rPr>
          <w:rtl w:val="0"/>
        </w:rPr>
        <w:t xml:space="preserve">Parent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bookmarkStart w:colFirst="0" w:colLast="0" w:name="_heading=h.e2uu3l4ara6" w:id="11"/>
      <w:bookmarkEnd w:id="11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Cover Sheet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clark@ath.newlothrop.k12.mi.us" TargetMode="External"/><Relationship Id="rId8" Type="http://schemas.openxmlformats.org/officeDocument/2006/relationships/hyperlink" Target="http://www.newlothrop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vRTsc1hAk2qgfPL9EpPcWE/7yQ==">AMUW2mVhTjX2kYTm9yN7LPmYsTmSfdtnckjO7gdGHdL6ZiJDvSoPLMFiAJWj6nhm7J6DN21AFnSI0LLXSt0ucv11i60rNYo/MPDPhHYfN1/U5I76g/YK2hXlakXkg0Ne2Y31nNbFxcXOIgP7lhlNtT6vlppHIt17kAa06Jnb+L/hHgwFnH09BmUd8ECmAuDzFjeWeToy36V97LT8Gx7wYUyB5wt3kzsxXvZHnKqaa+B+opRC880HbCHI5YElo/AbGyJRdCC5fcvFqSU4m9I4yeNzIdyXo1AFSdJdgabEmGt3VYC95di8HG3TR57/89fLYGM4nXI9BENp7aF2aaCKr+cYqk37noSOL6sbKm9Ga50qX5N7yuK1c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